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4B644" w14:textId="77777777" w:rsidR="00AF7EF2" w:rsidRPr="00AF7EF2" w:rsidRDefault="00000000" w:rsidP="00AF7EF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hyperlink r:id="rId5" w:history="1">
        <w:r w:rsidR="00AF7EF2" w:rsidRPr="00AF7EF2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36"/>
            <w:szCs w:val="36"/>
            <w:u w:val="single"/>
            <w:lang w:eastAsia="pl-PL"/>
            <w14:ligatures w14:val="none"/>
          </w:rPr>
          <w:t>„Asystent osobisty osoby z niepełnosprawnością” 2025 - rozpoznanie potrzeb</w:t>
        </w:r>
      </w:hyperlink>
    </w:p>
    <w:p w14:paraId="433139ED" w14:textId="7DE6788A" w:rsidR="00AF7EF2" w:rsidRPr="00AF7EF2" w:rsidRDefault="00E938E3" w:rsidP="00E938E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</w:rPr>
        <w:drawing>
          <wp:inline distT="0" distB="0" distL="0" distR="0" wp14:anchorId="6604EFD1" wp14:editId="65668F4F">
            <wp:extent cx="1028700" cy="968187"/>
            <wp:effectExtent l="0" t="0" r="0" b="3810"/>
            <wp:docPr id="70859083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590835" name="Obraz 70859083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400" cy="974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</w:rPr>
        <w:drawing>
          <wp:inline distT="0" distB="0" distL="0" distR="0" wp14:anchorId="0DAB32DB" wp14:editId="59C57FA7">
            <wp:extent cx="2933240" cy="976630"/>
            <wp:effectExtent l="0" t="0" r="635" b="0"/>
            <wp:docPr id="30872710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727109" name="Obraz 30872710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9315" cy="991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8102A" w14:textId="7C329370" w:rsidR="00AF7EF2" w:rsidRPr="00AF7EF2" w:rsidRDefault="00AF7EF2" w:rsidP="00AF7E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7E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Gmina </w:t>
      </w:r>
      <w:r w:rsidR="00E938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Duszniki</w:t>
      </w:r>
      <w:r w:rsidRPr="00AF7E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planuje w 2025 roku przystąpić do realizacji Programu „Asystent osobisty osoby z niepełnosprawnością”</w:t>
      </w:r>
      <w:r w:rsidRPr="00AF7E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- dla Jednostek Samorządu Terytorialnego – edycja 2025 finansowanego ze środków Funduszu Solidarnościowego.</w:t>
      </w:r>
    </w:p>
    <w:p w14:paraId="48E0F7A5" w14:textId="78B42A94" w:rsidR="00AF7EF2" w:rsidRPr="00AF7EF2" w:rsidRDefault="00AF7EF2" w:rsidP="00AF7E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7E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uwagi na powyższe, </w:t>
      </w:r>
      <w:r w:rsidRPr="00AF7E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osoby zainteresowane</w:t>
      </w:r>
      <w:r w:rsidRPr="00AF7E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uzyskaniem takiego wsparcia </w:t>
      </w:r>
      <w:r w:rsidRPr="00AF7E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proszone są o telefoniczne zgłoszenie chęci uczestnictwa</w:t>
      </w:r>
      <w:r w:rsidRPr="00AF7E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Programie</w:t>
      </w:r>
      <w:r w:rsidR="00E938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do </w:t>
      </w:r>
      <w:r w:rsidR="00E938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Gminnego Ośrodka Pomocy Społecznej</w:t>
      </w:r>
      <w:r w:rsidR="00AE67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AE678A" w:rsidRPr="00AE67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 Dusznikach</w:t>
      </w:r>
      <w:r w:rsidRPr="00AF7E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pod numerem telefonu </w:t>
      </w:r>
      <w:r w:rsidRPr="00AF7E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(61) </w:t>
      </w:r>
      <w:r w:rsidR="00E938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29 256 522</w:t>
      </w:r>
      <w:r w:rsidRPr="00AF7E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(osoba do kontaktu: </w:t>
      </w:r>
      <w:r w:rsidR="00E938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Marzena Piotrowska</w:t>
      </w:r>
      <w:r w:rsidRPr="00AF7E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 w terminie do </w:t>
      </w:r>
      <w:r w:rsidRPr="00AF7E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</w:t>
      </w:r>
      <w:r w:rsidR="00E938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6</w:t>
      </w:r>
      <w:r w:rsidRPr="00AF7E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.08.2024r.</w:t>
      </w:r>
    </w:p>
    <w:p w14:paraId="79894D5B" w14:textId="77777777" w:rsidR="00AF7EF2" w:rsidRPr="00AF7EF2" w:rsidRDefault="00AF7EF2" w:rsidP="00AF7E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7E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Ostateczne zakwalifikowanie do Programu uzależnione jest od spełnienia założeń określonych w Programie </w:t>
      </w:r>
      <w:r w:rsidRPr="00AF7E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„Asystent osobisty osoby z niepełnosprawnością” dla Jednostek Samorządu Terytorialnego - edycja 2025.</w:t>
      </w:r>
    </w:p>
    <w:p w14:paraId="236982CA" w14:textId="77777777" w:rsidR="00AF7EF2" w:rsidRPr="00AF7EF2" w:rsidRDefault="00AF7EF2" w:rsidP="00AF7E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7E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Liczba osób zakwalifikowanych do udziału w ww. Programie zależna będzie od wysokości środków finansowych przyznanych w ramach Programu.</w:t>
      </w:r>
    </w:p>
    <w:p w14:paraId="21CB340F" w14:textId="77777777" w:rsidR="00AF7EF2" w:rsidRPr="00AF7EF2" w:rsidRDefault="00000000" w:rsidP="00AF7E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pict w14:anchorId="0C8AFBA6">
          <v:rect id="_x0000_i1025" style="width:0;height:1.5pt" o:hralign="center" o:hrstd="t" o:hr="t" fillcolor="#a0a0a0" stroked="f"/>
        </w:pict>
      </w:r>
    </w:p>
    <w:p w14:paraId="0B98F187" w14:textId="77777777" w:rsidR="00AF7EF2" w:rsidRPr="00AF7EF2" w:rsidRDefault="00AF7EF2" w:rsidP="00AF7E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7E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Celem programu jest wprowadzenie usług asystencji osobistej jako formy ogólnodostępnego wsparcia w wykonywaniu codziennych czynności oraz funkcjonowaniu w życiu społecznym. Usługi asystenckie mogą uzupełnić usługi opiekuńcze, nie mogą ich jednak zastępować.</w:t>
      </w:r>
    </w:p>
    <w:p w14:paraId="057685DD" w14:textId="77777777" w:rsidR="00AF7EF2" w:rsidRPr="00AF7EF2" w:rsidRDefault="00AF7EF2" w:rsidP="00AF7E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7E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Adresatami programu są</w:t>
      </w:r>
      <w:r w:rsidRPr="00AF7E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2EFA1D25" w14:textId="77777777" w:rsidR="00AF7EF2" w:rsidRPr="00AF7EF2" w:rsidRDefault="00AF7EF2" w:rsidP="00AF7E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7E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dzieci od ukończenia 2. roku życia do ukończenia 16. roku życia posiadające orzeczenie o niepełnosprawności łącznie ze wskazaniami w pkt 7 i 8 w orzeczeniu o niepełnosprawności - konieczności stałej lub długotrwałej opieki lub pomocy innej osoby w związku ze znacznie ograniczoną możliwością samodzielnej egzystencji oraz konieczności stałego współudziału na co dzień opiekuna dziecka w procesie jego leczenia, rehabilitacji i edukacji</w:t>
      </w:r>
    </w:p>
    <w:p w14:paraId="4C3CCE36" w14:textId="77777777" w:rsidR="00AF7EF2" w:rsidRPr="00AF7EF2" w:rsidRDefault="00AF7EF2" w:rsidP="00AF7E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7E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osoby z niepełnosprawnościami posiadające orzeczenie:</w:t>
      </w:r>
    </w:p>
    <w:p w14:paraId="53BFC92E" w14:textId="51301A28" w:rsidR="00AF7EF2" w:rsidRPr="009554DA" w:rsidRDefault="00AF7EF2" w:rsidP="009554DA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554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znacznym stopniu niepełnosprawności albo</w:t>
      </w:r>
    </w:p>
    <w:p w14:paraId="7F95C233" w14:textId="77777777" w:rsidR="00AF7EF2" w:rsidRPr="00AF7EF2" w:rsidRDefault="00AF7EF2" w:rsidP="00AF7EF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7E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umiarkowanym stopniu niepełnosprawności, albo</w:t>
      </w:r>
    </w:p>
    <w:p w14:paraId="2F480C39" w14:textId="77777777" w:rsidR="00AF7EF2" w:rsidRPr="00AF7EF2" w:rsidRDefault="00AF7EF2" w:rsidP="00AF7EF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7E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traktowane na równi z orzeczeniami wymienionymi w lit. a i b, zgodnie z art. 5 i art. 62 ustawy z dnia 27 sierpnia 1997 r. o rehabilitacji zawodowej i społecznej oraz zatrudnianiu osób niepełnosprawnych.</w:t>
      </w:r>
    </w:p>
    <w:p w14:paraId="051F0EA4" w14:textId="77777777" w:rsidR="00AF7EF2" w:rsidRDefault="00AF7EF2"/>
    <w:sectPr w:rsidR="00AF7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927C7"/>
    <w:multiLevelType w:val="multilevel"/>
    <w:tmpl w:val="5022A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0257EE"/>
    <w:multiLevelType w:val="multilevel"/>
    <w:tmpl w:val="BA526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8D7CC1"/>
    <w:multiLevelType w:val="multilevel"/>
    <w:tmpl w:val="8C564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7219071">
    <w:abstractNumId w:val="1"/>
  </w:num>
  <w:num w:numId="2" w16cid:durableId="1782456738">
    <w:abstractNumId w:val="2"/>
  </w:num>
  <w:num w:numId="3" w16cid:durableId="553933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EF2"/>
    <w:rsid w:val="001B2F14"/>
    <w:rsid w:val="009554DA"/>
    <w:rsid w:val="00AE678A"/>
    <w:rsid w:val="00AF7EF2"/>
    <w:rsid w:val="00B443F7"/>
    <w:rsid w:val="00E938E3"/>
    <w:rsid w:val="00FE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EF2D0"/>
  <w15:chartTrackingRefBased/>
  <w15:docId w15:val="{B3467E28-365E-4267-8C86-7FAC0D762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5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12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1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6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9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473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4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2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77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95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7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cusdopiewo.pl/asystent-osobisty-osoby-z-niepelnosprawnoscia-2025-rozpoznanie-potrzeb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Piotrowska</dc:creator>
  <cp:keywords/>
  <dc:description/>
  <cp:lastModifiedBy>Marzena Piotrowska</cp:lastModifiedBy>
  <cp:revision>2</cp:revision>
  <cp:lastPrinted>2024-08-08T07:40:00Z</cp:lastPrinted>
  <dcterms:created xsi:type="dcterms:W3CDTF">2024-08-08T08:05:00Z</dcterms:created>
  <dcterms:modified xsi:type="dcterms:W3CDTF">2024-08-08T08:05:00Z</dcterms:modified>
</cp:coreProperties>
</file>